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DC19E" w14:textId="2FF0660C" w:rsidR="00CD7336" w:rsidRPr="00C000AC" w:rsidRDefault="004B47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00AC">
        <w:rPr>
          <w:rFonts w:ascii="Times New Roman" w:hAnsi="Times New Roman" w:cs="Times New Roman"/>
          <w:b/>
          <w:sz w:val="24"/>
          <w:szCs w:val="24"/>
          <w:u w:val="single"/>
        </w:rPr>
        <w:t xml:space="preserve">MGT </w:t>
      </w:r>
      <w:proofErr w:type="gramStart"/>
      <w:r w:rsidRPr="00C000AC">
        <w:rPr>
          <w:rFonts w:ascii="Times New Roman" w:hAnsi="Times New Roman" w:cs="Times New Roman"/>
          <w:b/>
          <w:sz w:val="24"/>
          <w:szCs w:val="24"/>
          <w:u w:val="single"/>
        </w:rPr>
        <w:t>Endoszkópos</w:t>
      </w:r>
      <w:proofErr w:type="gramEnd"/>
      <w:r w:rsidRPr="00C000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UH Szekció beszámoló</w:t>
      </w:r>
      <w:r w:rsidR="00C000AC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(2023- 2024)</w:t>
      </w:r>
    </w:p>
    <w:p w14:paraId="0414FB3F" w14:textId="68B95C2F" w:rsidR="00C000AC" w:rsidRDefault="00C000AC" w:rsidP="00C000AC">
      <w:pPr>
        <w:jc w:val="both"/>
        <w:rPr>
          <w:rFonts w:ascii="Times New Roman" w:hAnsi="Times New Roman" w:cs="Times New Roman"/>
          <w:sz w:val="24"/>
          <w:szCs w:val="24"/>
        </w:rPr>
      </w:pPr>
      <w:r w:rsidRPr="004707EA">
        <w:rPr>
          <w:rFonts w:ascii="Times New Roman" w:hAnsi="Times New Roman" w:cs="Times New Roman"/>
          <w:sz w:val="24"/>
          <w:szCs w:val="24"/>
        </w:rPr>
        <w:t xml:space="preserve">A szekció vezetésével külső szakértők bevonásával </w:t>
      </w:r>
      <w:r>
        <w:rPr>
          <w:rFonts w:ascii="Times New Roman" w:hAnsi="Times New Roman" w:cs="Times New Roman"/>
          <w:sz w:val="24"/>
          <w:szCs w:val="24"/>
        </w:rPr>
        <w:t>megjelent a</w:t>
      </w:r>
      <w:r w:rsidR="000D6774">
        <w:rPr>
          <w:rFonts w:ascii="Times New Roman" w:hAnsi="Times New Roman" w:cs="Times New Roman"/>
          <w:sz w:val="24"/>
          <w:szCs w:val="24"/>
        </w:rPr>
        <w:t>z Egészségügyi</w:t>
      </w:r>
      <w:r>
        <w:rPr>
          <w:rFonts w:ascii="Times New Roman" w:hAnsi="Times New Roman" w:cs="Times New Roman"/>
          <w:sz w:val="24"/>
          <w:szCs w:val="24"/>
        </w:rPr>
        <w:t xml:space="preserve"> Közlönyben az </w:t>
      </w:r>
      <w:r w:rsidRPr="004707E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707E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4707EA">
        <w:rPr>
          <w:rFonts w:ascii="Times New Roman" w:hAnsi="Times New Roman" w:cs="Times New Roman"/>
          <w:sz w:val="24"/>
          <w:szCs w:val="24"/>
        </w:rPr>
        <w:t xml:space="preserve"> endoszkópos ultrahang diagnosztikus és terápiás alkalmazása" szakmai</w:t>
      </w:r>
      <w:r>
        <w:rPr>
          <w:rFonts w:ascii="Times New Roman" w:hAnsi="Times New Roman" w:cs="Times New Roman"/>
          <w:sz w:val="24"/>
          <w:szCs w:val="24"/>
        </w:rPr>
        <w:t xml:space="preserve"> irányelv</w:t>
      </w:r>
      <w:r w:rsidR="000D6774">
        <w:rPr>
          <w:rFonts w:ascii="Times New Roman" w:hAnsi="Times New Roman" w:cs="Times New Roman"/>
          <w:sz w:val="24"/>
          <w:szCs w:val="24"/>
        </w:rPr>
        <w:t xml:space="preserve"> (</w:t>
      </w:r>
      <w:r w:rsidR="000D6774" w:rsidRPr="000D6774">
        <w:rPr>
          <w:rFonts w:ascii="Times New Roman" w:hAnsi="Times New Roman" w:cs="Times New Roman"/>
          <w:i/>
          <w:sz w:val="24"/>
          <w:szCs w:val="24"/>
        </w:rPr>
        <w:t>Egészségügyi Közlöny 2024. é</w:t>
      </w:r>
      <w:r w:rsidR="00E7715F">
        <w:rPr>
          <w:rFonts w:ascii="Times New Roman" w:hAnsi="Times New Roman" w:cs="Times New Roman"/>
          <w:i/>
          <w:sz w:val="24"/>
          <w:szCs w:val="24"/>
        </w:rPr>
        <w:t>vi LXXIV. évfolyam 2. szám</w:t>
      </w:r>
      <w:r w:rsidR="000D6774" w:rsidRPr="000D6774">
        <w:rPr>
          <w:rFonts w:ascii="Times New Roman" w:hAnsi="Times New Roman" w:cs="Times New Roman"/>
          <w:i/>
          <w:sz w:val="24"/>
          <w:szCs w:val="24"/>
        </w:rPr>
        <w:t>, 492-555.</w:t>
      </w:r>
      <w:r w:rsidR="00E77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774" w:rsidRPr="000D6774">
        <w:rPr>
          <w:rFonts w:ascii="Times New Roman" w:hAnsi="Times New Roman" w:cs="Times New Roman"/>
          <w:i/>
          <w:sz w:val="24"/>
          <w:szCs w:val="24"/>
        </w:rPr>
        <w:t>oldal</w:t>
      </w:r>
      <w:r w:rsidR="000D6774" w:rsidRPr="000D67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1AD2B" w14:textId="77777777" w:rsidR="00E95F74" w:rsidRDefault="00C000AC" w:rsidP="00C00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MGT 65. Nagygyűlésén</w:t>
      </w:r>
      <w:r w:rsidR="000D6774">
        <w:rPr>
          <w:rFonts w:ascii="Times New Roman" w:hAnsi="Times New Roman" w:cs="Times New Roman"/>
          <w:sz w:val="24"/>
          <w:szCs w:val="24"/>
        </w:rPr>
        <w:t xml:space="preserve"> (2023)</w:t>
      </w:r>
      <w:r>
        <w:rPr>
          <w:rFonts w:ascii="Times New Roman" w:hAnsi="Times New Roman" w:cs="Times New Roman"/>
          <w:sz w:val="24"/>
          <w:szCs w:val="24"/>
        </w:rPr>
        <w:t xml:space="preserve"> egyértelműen nőtt az </w:t>
      </w:r>
      <w:r w:rsidR="00E7715F">
        <w:rPr>
          <w:rFonts w:ascii="Times New Roman" w:hAnsi="Times New Roman" w:cs="Times New Roman"/>
          <w:sz w:val="24"/>
          <w:szCs w:val="24"/>
        </w:rPr>
        <w:t>endoszkópos ultrahanggal</w:t>
      </w:r>
      <w:r>
        <w:rPr>
          <w:rFonts w:ascii="Times New Roman" w:hAnsi="Times New Roman" w:cs="Times New Roman"/>
          <w:sz w:val="24"/>
          <w:szCs w:val="24"/>
        </w:rPr>
        <w:t xml:space="preserve"> foglalkozó s</w:t>
      </w:r>
      <w:r w:rsidR="00E7715F">
        <w:rPr>
          <w:rFonts w:ascii="Times New Roman" w:hAnsi="Times New Roman" w:cs="Times New Roman"/>
          <w:sz w:val="24"/>
          <w:szCs w:val="24"/>
        </w:rPr>
        <w:t xml:space="preserve">zekciók és előadások száma, így közelítünk a nemzetközi arányokhoz és mindez </w:t>
      </w:r>
      <w:r>
        <w:rPr>
          <w:rFonts w:ascii="Times New Roman" w:hAnsi="Times New Roman" w:cs="Times New Roman"/>
          <w:sz w:val="24"/>
          <w:szCs w:val="24"/>
        </w:rPr>
        <w:t xml:space="preserve">reményeink szerint hozzájárul az endoszkópos ultrahang </w:t>
      </w:r>
      <w:r w:rsidR="00E7715F">
        <w:rPr>
          <w:rFonts w:ascii="Times New Roman" w:hAnsi="Times New Roman" w:cs="Times New Roman"/>
          <w:sz w:val="24"/>
          <w:szCs w:val="24"/>
        </w:rPr>
        <w:t xml:space="preserve">vizsgálatok </w:t>
      </w:r>
      <w:r>
        <w:rPr>
          <w:rFonts w:ascii="Times New Roman" w:hAnsi="Times New Roman" w:cs="Times New Roman"/>
          <w:sz w:val="24"/>
          <w:szCs w:val="24"/>
        </w:rPr>
        <w:t>szükségszerű hazai terjedéséhez</w:t>
      </w:r>
      <w:r w:rsidR="00E7715F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6920A" w14:textId="1B9D0FC8" w:rsidR="00C000AC" w:rsidRDefault="00C000AC" w:rsidP="00C00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Szegeden ismételten megrendezésre került az</w:t>
      </w:r>
      <w:r w:rsidRPr="00F20D38">
        <w:rPr>
          <w:rFonts w:ascii="Times New Roman" w:hAnsi="Times New Roman" w:cs="Times New Roman"/>
          <w:sz w:val="24"/>
          <w:szCs w:val="24"/>
        </w:rPr>
        <w:t xml:space="preserve"> EUH Nap</w:t>
      </w:r>
      <w:r>
        <w:rPr>
          <w:rFonts w:ascii="Times New Roman" w:hAnsi="Times New Roman" w:cs="Times New Roman"/>
          <w:sz w:val="24"/>
          <w:szCs w:val="24"/>
        </w:rPr>
        <w:t xml:space="preserve"> (május 8.)</w:t>
      </w:r>
      <w:r w:rsidRPr="00F20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amely </w:t>
      </w:r>
      <w:r w:rsidRPr="00F20D38">
        <w:rPr>
          <w:rFonts w:ascii="Times New Roman" w:hAnsi="Times New Roman" w:cs="Times New Roman"/>
          <w:sz w:val="24"/>
          <w:szCs w:val="24"/>
        </w:rPr>
        <w:t>gasztroenterológia szakvizsgához „kö</w:t>
      </w:r>
      <w:r>
        <w:rPr>
          <w:rFonts w:ascii="Times New Roman" w:hAnsi="Times New Roman" w:cs="Times New Roman"/>
          <w:sz w:val="24"/>
          <w:szCs w:val="24"/>
        </w:rPr>
        <w:t>telezően választható” tanfolyamként szerepel</w:t>
      </w:r>
      <w:r w:rsidRPr="00F20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09B66" w14:textId="77777777" w:rsidR="000D6774" w:rsidRPr="00F20D38" w:rsidRDefault="000D6774" w:rsidP="000D67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Megkezdtük NEAK adatok alapján az</w:t>
      </w:r>
      <w:r w:rsidRPr="000D6774">
        <w:rPr>
          <w:rFonts w:ascii="Times New Roman" w:hAnsi="Times New Roman" w:cs="Times New Roman"/>
          <w:sz w:val="24"/>
          <w:szCs w:val="24"/>
        </w:rPr>
        <w:t xml:space="preserve"> EUH hazai helyzet</w:t>
      </w:r>
      <w:r>
        <w:rPr>
          <w:rFonts w:ascii="Times New Roman" w:hAnsi="Times New Roman" w:cs="Times New Roman"/>
          <w:sz w:val="24"/>
          <w:szCs w:val="24"/>
        </w:rPr>
        <w:t xml:space="preserve">ének országos felmérését, amelyet szeretnénk nyilvánosságra hozni az </w:t>
      </w:r>
      <w:r w:rsidRPr="000D6774">
        <w:rPr>
          <w:rFonts w:ascii="Times New Roman" w:hAnsi="Times New Roman" w:cs="Times New Roman"/>
          <w:sz w:val="24"/>
          <w:szCs w:val="24"/>
        </w:rPr>
        <w:t>ERCP adatgyűjté</w:t>
      </w:r>
      <w:r>
        <w:rPr>
          <w:rFonts w:ascii="Times New Roman" w:hAnsi="Times New Roman" w:cs="Times New Roman"/>
          <w:sz w:val="24"/>
          <w:szCs w:val="24"/>
        </w:rPr>
        <w:t>s/cikk (2022 CEU-JGH) mintájára. Ez segítheti a fejlődési irányok meghatározását, az EUH-ERCP központok kialakítását.</w:t>
      </w:r>
    </w:p>
    <w:p w14:paraId="33A6E81E" w14:textId="77777777" w:rsidR="00C000AC" w:rsidRDefault="00C000AC" w:rsidP="00C000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A06AF5" w14:textId="0D2CFCBC" w:rsidR="004B4747" w:rsidRPr="00F20D38" w:rsidRDefault="004B4747" w:rsidP="00C000AC">
      <w:p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 xml:space="preserve">A vezetőségválasztásra </w:t>
      </w:r>
      <w:r w:rsidR="00C000AC">
        <w:rPr>
          <w:rFonts w:ascii="Times New Roman" w:hAnsi="Times New Roman" w:cs="Times New Roman"/>
          <w:sz w:val="24"/>
          <w:szCs w:val="24"/>
        </w:rPr>
        <w:t xml:space="preserve">2024-ben </w:t>
      </w:r>
      <w:r w:rsidRPr="00F20D38">
        <w:rPr>
          <w:rFonts w:ascii="Times New Roman" w:hAnsi="Times New Roman" w:cs="Times New Roman"/>
          <w:sz w:val="24"/>
          <w:szCs w:val="24"/>
        </w:rPr>
        <w:t xml:space="preserve">az Endoszkópos Szekció </w:t>
      </w:r>
      <w:r w:rsidR="00C000AC">
        <w:rPr>
          <w:rFonts w:ascii="Times New Roman" w:hAnsi="Times New Roman" w:cs="Times New Roman"/>
          <w:sz w:val="24"/>
          <w:szCs w:val="24"/>
        </w:rPr>
        <w:t>Vándorgyűlésén kerül sor.</w:t>
      </w:r>
    </w:p>
    <w:p w14:paraId="7C580BB1" w14:textId="1A87331B" w:rsidR="004B4747" w:rsidRPr="00F20D38" w:rsidRDefault="004B4747" w:rsidP="00C000AC">
      <w:p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 xml:space="preserve">A </w:t>
      </w:r>
      <w:r w:rsidR="00C000AC">
        <w:rPr>
          <w:rFonts w:ascii="Times New Roman" w:hAnsi="Times New Roman" w:cs="Times New Roman"/>
          <w:sz w:val="24"/>
          <w:szCs w:val="24"/>
        </w:rPr>
        <w:t>jelenlegi</w:t>
      </w:r>
      <w:r w:rsidRPr="00F20D38">
        <w:rPr>
          <w:rFonts w:ascii="Times New Roman" w:hAnsi="Times New Roman" w:cs="Times New Roman"/>
          <w:sz w:val="24"/>
          <w:szCs w:val="24"/>
        </w:rPr>
        <w:t xml:space="preserve"> vezetőség tagjai: </w:t>
      </w:r>
    </w:p>
    <w:p w14:paraId="7DA4DA5D" w14:textId="2DEA6684" w:rsidR="004B4747" w:rsidRPr="00F20D38" w:rsidRDefault="004B4747" w:rsidP="00C000A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>Dr. Szmola Richárd – elnök</w:t>
      </w:r>
    </w:p>
    <w:p w14:paraId="77037C7C" w14:textId="7B25EAC7" w:rsidR="004B4747" w:rsidRPr="00F20D38" w:rsidRDefault="004B4747" w:rsidP="00C000A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20D38">
        <w:rPr>
          <w:rFonts w:ascii="Times New Roman" w:hAnsi="Times New Roman" w:cs="Times New Roman"/>
          <w:sz w:val="24"/>
          <w:szCs w:val="24"/>
        </w:rPr>
        <w:t>Bakucz</w:t>
      </w:r>
      <w:proofErr w:type="spellEnd"/>
      <w:r w:rsidRPr="00F20D38">
        <w:rPr>
          <w:rFonts w:ascii="Times New Roman" w:hAnsi="Times New Roman" w:cs="Times New Roman"/>
          <w:sz w:val="24"/>
          <w:szCs w:val="24"/>
        </w:rPr>
        <w:t xml:space="preserve"> Tamás – titkár</w:t>
      </w:r>
    </w:p>
    <w:p w14:paraId="1897BDD6" w14:textId="760CCB08" w:rsidR="004B4747" w:rsidRPr="00F20D38" w:rsidRDefault="004B4747" w:rsidP="00C000A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>Dr. Czakó László</w:t>
      </w:r>
    </w:p>
    <w:p w14:paraId="63D5DBDA" w14:textId="43B4BA10" w:rsidR="004B4747" w:rsidRPr="00F20D38" w:rsidRDefault="004B4747" w:rsidP="00C000A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>Dr. Hamvas József</w:t>
      </w:r>
    </w:p>
    <w:p w14:paraId="0752E36A" w14:textId="1430F09D" w:rsidR="004B4747" w:rsidRPr="00F20D38" w:rsidRDefault="004B4747" w:rsidP="00C000A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>Dr. Dubravcsik Zsolt – leköszönő elnök</w:t>
      </w:r>
    </w:p>
    <w:p w14:paraId="348B69C3" w14:textId="08755853" w:rsidR="004B4747" w:rsidRPr="00F20D38" w:rsidRDefault="0092606C" w:rsidP="00C000AC">
      <w:pPr>
        <w:jc w:val="both"/>
        <w:rPr>
          <w:rFonts w:ascii="Times New Roman" w:hAnsi="Times New Roman" w:cs="Times New Roman"/>
          <w:sz w:val="24"/>
          <w:szCs w:val="24"/>
        </w:rPr>
      </w:pPr>
      <w:r w:rsidRPr="00F20D38">
        <w:rPr>
          <w:rFonts w:ascii="Times New Roman" w:hAnsi="Times New Roman" w:cs="Times New Roman"/>
          <w:sz w:val="24"/>
          <w:szCs w:val="24"/>
        </w:rPr>
        <w:t>Dr. Pakodi Ferenc</w:t>
      </w:r>
      <w:r w:rsidR="00C000AC">
        <w:rPr>
          <w:rFonts w:ascii="Times New Roman" w:hAnsi="Times New Roman" w:cs="Times New Roman"/>
          <w:sz w:val="24"/>
          <w:szCs w:val="24"/>
        </w:rPr>
        <w:t xml:space="preserve">, Dr. Gasztonyi Bea és </w:t>
      </w:r>
      <w:r w:rsidRPr="00F20D38">
        <w:rPr>
          <w:rFonts w:ascii="Times New Roman" w:hAnsi="Times New Roman" w:cs="Times New Roman"/>
          <w:sz w:val="24"/>
          <w:szCs w:val="24"/>
        </w:rPr>
        <w:t xml:space="preserve">Dr. Szepes Zoltán mellett pártoló tagok </w:t>
      </w:r>
      <w:r w:rsidR="00C000AC">
        <w:rPr>
          <w:rFonts w:ascii="Times New Roman" w:hAnsi="Times New Roman" w:cs="Times New Roman"/>
          <w:sz w:val="24"/>
          <w:szCs w:val="24"/>
        </w:rPr>
        <w:t>mellett</w:t>
      </w:r>
      <w:r w:rsidRPr="00F20D38">
        <w:rPr>
          <w:rFonts w:ascii="Times New Roman" w:hAnsi="Times New Roman" w:cs="Times New Roman"/>
          <w:sz w:val="24"/>
          <w:szCs w:val="24"/>
        </w:rPr>
        <w:t>.</w:t>
      </w:r>
    </w:p>
    <w:p w14:paraId="3A5D23FE" w14:textId="77777777" w:rsidR="00C000AC" w:rsidRPr="00F20D38" w:rsidRDefault="00C000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00AC" w:rsidRPr="00F2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2337"/>
    <w:multiLevelType w:val="hybridMultilevel"/>
    <w:tmpl w:val="A950FC7A"/>
    <w:lvl w:ilvl="0" w:tplc="1C74D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47"/>
    <w:rsid w:val="000D6774"/>
    <w:rsid w:val="004707EA"/>
    <w:rsid w:val="004B4747"/>
    <w:rsid w:val="006C20F6"/>
    <w:rsid w:val="0092606C"/>
    <w:rsid w:val="00C000AC"/>
    <w:rsid w:val="00CD7336"/>
    <w:rsid w:val="00E7715F"/>
    <w:rsid w:val="00E95F74"/>
    <w:rsid w:val="00F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D99B"/>
  <w15:chartTrackingRefBased/>
  <w15:docId w15:val="{4A827648-C9A0-4661-9710-1D00B854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F7766-6A07-4860-8EFD-B95D25A206F3}"/>
</file>

<file path=customXml/itemProps2.xml><?xml version="1.0" encoding="utf-8"?>
<ds:datastoreItem xmlns:ds="http://schemas.openxmlformats.org/officeDocument/2006/customXml" ds:itemID="{A9EA12EA-AB81-4F9E-A2D8-17A40E45D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Dubravcsik Zsolt</dc:creator>
  <cp:keywords/>
  <dc:description/>
  <cp:lastModifiedBy>endoscop</cp:lastModifiedBy>
  <cp:revision>7</cp:revision>
  <dcterms:created xsi:type="dcterms:W3CDTF">2023-04-05T09:26:00Z</dcterms:created>
  <dcterms:modified xsi:type="dcterms:W3CDTF">2024-05-24T11:12:00Z</dcterms:modified>
</cp:coreProperties>
</file>